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-14005</wp:posOffset>
            </wp:positionH>
            <wp:positionV relativeFrom="paragraph">
              <wp:posOffset>-242247</wp:posOffset>
            </wp:positionV>
            <wp:extent cx="530860" cy="594995"/>
            <wp:effectExtent l="0" t="0" r="2540" b="0"/>
            <wp:wrapNone/>
            <wp:docPr id="1" name="รูปภาพ 1" descr="C:\Users\REH\Pictures\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H\Pictures\ครุฑ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 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……………………………..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รอ ............/.............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sz w:val="40"/>
          <w:szCs w:val="40"/>
          <w:cs/>
        </w:rPr>
        <w:t>................................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  <w:t>ขอรายงานเหตุการณ์ไม่พึงประสงค์ชนิดร้ายแรงที่เกิดแก่อาสาสมัครในโครงการวิจัยที่ผ่านการรับรอง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จากคณะกรรมการจริยธรรมการวิจัยในมนุษย์ โรงพยาบาลร้อยเอ็ด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  <w:t>ประธานคณะกรรมการจริยธรรมการวิจัยในมนุษย์ โรงพยาบาลร้อยเอ็ด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 สังกัด ..............................................................................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ขอรายงานเหตุการณ์ไม่พึงประสงค์ชนิดร้ายแรงที่เกิดแก่อาสาสมัครในโครงการวิจัยเรื่อง (ชื่อภาษาไทยและภาษาอังกฤษ) 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เลขที่โครงการ </w:t>
      </w:r>
      <w:r>
        <w:rPr>
          <w:rFonts w:ascii="TH SarabunIT๙" w:hAnsi="TH SarabunIT๙" w:cs="TH SarabunIT๙"/>
          <w:sz w:val="32"/>
          <w:szCs w:val="32"/>
        </w:rPr>
        <w:t>RE</w:t>
      </w:r>
      <w:r>
        <w:rPr>
          <w:rFonts w:ascii="TH SarabunIT๙" w:hAnsi="TH SarabunIT๙" w:cs="TH SarabunIT๙"/>
          <w:sz w:val="32"/>
          <w:szCs w:val="32"/>
          <w:cs/>
        </w:rPr>
        <w:t>............. ซึ่งได้ผ่านการรับรองจากคณะกรรมการจริยธรรมการวิจัยในมนุษย์ เมื่อการประชุมครั้งที่....../............. และได้แนบเอกสารประกอบการพิจารณา ดังนี้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แบบรายงานเหตุการณ์ไม่พึงประสงค์ชนิดร้ายแรงที่เกิดแก่อาสาสมัครในสถาบัน/</w:t>
      </w:r>
    </w:p>
    <w:p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นอกสถาบัน จำนวน 1 ชุด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เอกสารประกอบที่เกี่ยวข้อง จำนวน 1 ชุด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แผ่นบันทึกข้อมูลโครงการวิจัยตามข้อ 1 และ 2 จำนวน 1 แผ่น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>
        <w:trPr>
          <w:jc w:val="center"/>
        </w:trPr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</w:tc>
      </w:tr>
      <w:tr>
        <w:trPr>
          <w:jc w:val="center"/>
        </w:trPr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(.........................................................)</w:t>
            </w:r>
          </w:p>
        </w:tc>
      </w:tr>
      <w:tr>
        <w:trPr>
          <w:jc w:val="center"/>
        </w:trPr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>
        <w:trPr>
          <w:jc w:val="center"/>
        </w:trPr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242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</w:t>
            </w:r>
          </w:p>
        </w:tc>
      </w:tr>
      <w:tr>
        <w:trPr>
          <w:jc w:val="center"/>
        </w:trPr>
        <w:tc>
          <w:tcPr>
            <w:tcW w:w="9242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(.......................................................)</w:t>
            </w:r>
          </w:p>
        </w:tc>
      </w:tr>
      <w:tr>
        <w:trPr>
          <w:jc w:val="center"/>
        </w:trPr>
        <w:tc>
          <w:tcPr>
            <w:tcW w:w="9242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</w:t>
            </w:r>
          </w:p>
        </w:tc>
      </w:tr>
    </w:tbl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แบบรายงานเหตุการณ์ไม่พึงประสงค์ชนิดร้ายแรงที่เกิดแก่อาสาสมัครในสถาบัน (สำหรับผู้วิจัย)</w:t>
      </w:r>
    </w:p>
    <w:p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3"/>
        <w:gridCol w:w="2472"/>
        <w:gridCol w:w="557"/>
        <w:gridCol w:w="6"/>
        <w:gridCol w:w="497"/>
        <w:gridCol w:w="6"/>
        <w:gridCol w:w="1171"/>
      </w:tblGrid>
      <w:tr>
        <w:tc>
          <w:tcPr>
            <w:tcW w:w="453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เลขที่โครงการ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(IRB Protocol’s No) :</w:t>
            </w:r>
          </w:p>
        </w:tc>
        <w:tc>
          <w:tcPr>
            <w:tcW w:w="4709" w:type="dxa"/>
            <w:gridSpan w:val="6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ชื่อผู้วิจัยและหน่วยงาน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(Investigator’s name &amp; Department)</w:t>
            </w:r>
          </w:p>
        </w:tc>
      </w:tr>
      <w:tr>
        <w:tc>
          <w:tcPr>
            <w:tcW w:w="4533" w:type="dxa"/>
            <w:vMerge w:val="restart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(Protocol Title) :</w:t>
            </w:r>
          </w:p>
        </w:tc>
        <w:tc>
          <w:tcPr>
            <w:tcW w:w="4709" w:type="dxa"/>
            <w:gridSpan w:val="6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เลขที่อาสาสมัคร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(Subjects NO):</w:t>
            </w:r>
          </w:p>
        </w:tc>
      </w:tr>
      <w:tr>
        <w:tc>
          <w:tcPr>
            <w:tcW w:w="4533" w:type="dxa"/>
            <w:vMerge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9" w:type="dxa"/>
            <w:gridSpan w:val="6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สถานที่เกิดเหตุการณ์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(Site of SAE) :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 รพ.ร้อยเอ็ด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(internal)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นอก รพ.ร้อยเอ็ด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(External)</w:t>
            </w:r>
          </w:p>
        </w:tc>
      </w:tr>
      <w:tr>
        <w:tc>
          <w:tcPr>
            <w:tcW w:w="4533" w:type="dxa"/>
            <w:vMerge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9" w:type="dxa"/>
            <w:gridSpan w:val="6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ระบุเหตุการณ์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(List of SAE) :</w:t>
            </w:r>
          </w:p>
        </w:tc>
      </w:tr>
      <w:tr>
        <w:tc>
          <w:tcPr>
            <w:tcW w:w="4533" w:type="dxa"/>
            <w:vMerge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2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วันที่เกิดเหตุการณ์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(Date of occurrence) :</w:t>
            </w:r>
          </w:p>
        </w:tc>
        <w:tc>
          <w:tcPr>
            <w:tcW w:w="2237" w:type="dxa"/>
            <w:gridSpan w:val="5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วันที่รายงาน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(Date of Report)</w:t>
            </w:r>
          </w:p>
        </w:tc>
      </w:tr>
      <w:tr>
        <w:tc>
          <w:tcPr>
            <w:tcW w:w="9242" w:type="dxa"/>
            <w:gridSpan w:val="7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ชนิดของรายงาน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รายงานครั้งแรก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(initial report)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รายงานติดตาม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(follow up report)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......................</w:t>
            </w:r>
          </w:p>
        </w:tc>
      </w:tr>
      <w:tr>
        <w:tc>
          <w:tcPr>
            <w:tcW w:w="453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Is adverse event serious?</w:t>
            </w:r>
          </w:p>
        </w:tc>
        <w:tc>
          <w:tcPr>
            <w:tcW w:w="4709" w:type="dxa"/>
            <w:gridSpan w:val="6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 Is adverse event unexpected?</w:t>
            </w:r>
          </w:p>
        </w:tc>
      </w:tr>
      <w:tr>
        <w:tc>
          <w:tcPr>
            <w:tcW w:w="453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No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Yes, it is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Death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Life threatening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Conditions (please Specify………………………..)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Inpatient hospitalization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Prolong hospitalization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Persistence or significant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Disability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D9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incapacity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Congenital anomaly</w:t>
            </w:r>
          </w:p>
        </w:tc>
        <w:tc>
          <w:tcPr>
            <w:tcW w:w="4709" w:type="dxa"/>
            <w:gridSpan w:val="6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No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Yes, it is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Nature is not consistent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With protocol*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Severity is not consistent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With protocol*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Frequency is not consistent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With protocol*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(*Protocol or related document such as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Investigator Brochure, inform consent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Document)</w:t>
            </w:r>
          </w:p>
        </w:tc>
      </w:tr>
      <w:tr>
        <w:tc>
          <w:tcPr>
            <w:tcW w:w="7005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 Is adverse event (AE) related to participation in Research?</w:t>
            </w:r>
          </w:p>
        </w:tc>
        <w:tc>
          <w:tcPr>
            <w:tcW w:w="563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Yes</w:t>
            </w:r>
          </w:p>
        </w:tc>
        <w:tc>
          <w:tcPr>
            <w:tcW w:w="503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No</w:t>
            </w:r>
          </w:p>
        </w:tc>
        <w:tc>
          <w:tcPr>
            <w:tcW w:w="117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Unknown</w:t>
            </w:r>
          </w:p>
        </w:tc>
      </w:tr>
      <w:tr>
        <w:tc>
          <w:tcPr>
            <w:tcW w:w="7005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Are there any solid literature regarding this SAE?</w:t>
            </w:r>
          </w:p>
        </w:tc>
        <w:tc>
          <w:tcPr>
            <w:tcW w:w="56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50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>
        <w:tc>
          <w:tcPr>
            <w:tcW w:w="7005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Does SAE occur after taking this test article?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Is SAE alleviated after discontinue the test article or taking antidote?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Does the same SAE re-occur after re-administering the test article?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Are there any possibilities (except the test article) can cause this SAE?</w:t>
            </w:r>
          </w:p>
        </w:tc>
        <w:tc>
          <w:tcPr>
            <w:tcW w:w="56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+2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+2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</w:t>
            </w:r>
          </w:p>
        </w:tc>
        <w:tc>
          <w:tcPr>
            <w:tcW w:w="50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+2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>
        <w:tc>
          <w:tcPr>
            <w:tcW w:w="7005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Does placebo cause the same SAE?</w:t>
            </w:r>
          </w:p>
        </w:tc>
        <w:tc>
          <w:tcPr>
            <w:tcW w:w="56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</w:t>
            </w:r>
          </w:p>
        </w:tc>
        <w:tc>
          <w:tcPr>
            <w:tcW w:w="50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>
        <w:tc>
          <w:tcPr>
            <w:tcW w:w="7005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Does the plasma level of the test drug reach toxic level?</w:t>
            </w:r>
          </w:p>
        </w:tc>
        <w:tc>
          <w:tcPr>
            <w:tcW w:w="56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50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>
        <w:tc>
          <w:tcPr>
            <w:tcW w:w="7005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Are there any association between the dosage of test drug and the degree of SAE?</w:t>
            </w:r>
          </w:p>
        </w:tc>
        <w:tc>
          <w:tcPr>
            <w:tcW w:w="56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50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>
        <w:tc>
          <w:tcPr>
            <w:tcW w:w="7005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Does the subject have the same SAE when received the test drug or similar drugs in the Are there any objective evidence showing the causality of this SAE?</w:t>
            </w:r>
          </w:p>
        </w:tc>
        <w:tc>
          <w:tcPr>
            <w:tcW w:w="56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50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>
        <w:tc>
          <w:tcPr>
            <w:tcW w:w="7005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Total score</w:t>
            </w:r>
          </w:p>
        </w:tc>
        <w:tc>
          <w:tcPr>
            <w:tcW w:w="557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c>
          <w:tcPr>
            <w:tcW w:w="7005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3E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9 : certainly related , 5 – 8 : probable/likely related,         1-4 : possible related,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3C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0 :</w:t>
            </w:r>
          </w:p>
        </w:tc>
        <w:tc>
          <w:tcPr>
            <w:tcW w:w="557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503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77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>
        <w:tc>
          <w:tcPr>
            <w:tcW w:w="4533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อาการทางคลินิกของอาสาสมัคร ณ ปัจจุบัน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(Current clinical outcome of subject)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Recovery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Improved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Stable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Worse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Dead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Not known</w:t>
            </w:r>
          </w:p>
        </w:tc>
        <w:tc>
          <w:tcPr>
            <w:tcW w:w="4709" w:type="dxa"/>
            <w:gridSpan w:val="6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14. Are there any changes in protocol or informed consent due to the SAE?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No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Yes. (please describe)</w:t>
            </w:r>
          </w:p>
        </w:tc>
      </w:tr>
    </w:tbl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ลายมือชื่อนักวิจัย </w:t>
      </w:r>
      <w:r>
        <w:rPr>
          <w:rFonts w:ascii="TH SarabunIT๙" w:hAnsi="TH SarabunIT๙" w:cs="TH SarabunIT๙"/>
          <w:sz w:val="32"/>
          <w:szCs w:val="32"/>
        </w:rPr>
        <w:t xml:space="preserve">(Investigator Signature) ………………………………..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>(Date) ………………………....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แบบสรุปรายงานเหตุการณ์ไม่พึงประสงค์ชนิดร้ายแรงที่เกิดแก่อาสาสมัครนอกสถาบัน</w:t>
      </w:r>
    </w:p>
    <w:p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(สำหรับผู้วิจัย)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เลขที่โครงการ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(IRB Protocol’s No) :</w:t>
            </w:r>
          </w:p>
        </w:tc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ชื่อผู้วิจัยและหน่วยงาน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(investigator’s name &amp; Department)</w:t>
            </w:r>
          </w:p>
        </w:tc>
      </w:tr>
      <w:tr>
        <w:tc>
          <w:tcPr>
            <w:tcW w:w="4621" w:type="dxa"/>
            <w:vMerge w:val="restart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(Protocol Title) :</w:t>
            </w:r>
          </w:p>
        </w:tc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ช่วงเวลาที่รายงาน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(Period of reports)</w:t>
            </w:r>
          </w:p>
        </w:tc>
      </w:tr>
      <w:tr>
        <w:tc>
          <w:tcPr>
            <w:tcW w:w="4621" w:type="dxa"/>
            <w:vMerge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จำนวนรายงาน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(Number of report)</w:t>
            </w:r>
          </w:p>
        </w:tc>
      </w:tr>
      <w:tr>
        <w:trPr>
          <w:trHeight w:val="1687"/>
        </w:trPr>
        <w:tc>
          <w:tcPr>
            <w:tcW w:w="4621" w:type="dxa"/>
            <w:vMerge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จำนวนอาสาสมัครที่รายงาน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(Number of case)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ในประเทศ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(Local) …………….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(cases)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ต่างประเทศ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(Other countries) ……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(cases)</w:t>
            </w:r>
          </w:p>
        </w:tc>
      </w:tr>
      <w:tr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จำนวนอาสาสมัครทั้งหมดที่เข้าร่วมโครงการวิจัยเดียวกัน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ปัจจุบัน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(Total number of currently enrolled subjects in the same protocol) :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(cases)</w:t>
            </w:r>
          </w:p>
        </w:tc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จำนวนอาสาสมัครที่เกิดเหตุการณ์ไม่พึงประสงค์จากยาวิจัยเดียวกันในโครงการวิจัยอื่น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(Total number of SAE cases received the same drug in other Protocols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) :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…………..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(Cases)</w:t>
            </w:r>
          </w:p>
        </w:tc>
      </w:tr>
      <w:tr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จำนวนอาสาสมัครแยกตามความรุนแรง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(Number of subjects classified by severity of adverse events)</w:t>
            </w:r>
          </w:p>
        </w:tc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เหตุการณ์ไม่พึงประสงค์เหล่านี้ เป็นเหตุการณ์ที่ไม่คาดคิดว่าจะเกิดขึ้นด้วยหรือไม่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(Are these adverse events unexpected?)</w:t>
            </w:r>
          </w:p>
        </w:tc>
      </w:tr>
      <w:tr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Death ………….. cases Prolong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Hospitalization…………….. cases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Life threatening conditions …………… cases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Inpatient hospitalization ……………. Cases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Persistence or significant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disability/incapacity ……………… cases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Congenital anomaly ……………. cases</w:t>
            </w:r>
          </w:p>
        </w:tc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No. They have already been mentioned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In protocol or related documents such as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Investigator Brochure or inform consent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Document.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Yes.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Nature is not consistent with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Protocol*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Severity is not consistent with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Protocol*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Frequency is not consistent with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Protocol*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Numbers of unexpected events………….. cases</w:t>
            </w:r>
          </w:p>
        </w:tc>
      </w:tr>
      <w:tr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สรุปจำนวนเหตุการณ์ไม่พึงประสงค์ตามความสัมพันธ์ของเหตุการณ์ไม่พึงประสงค์ กับการวิจัย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(Summary of adverse events (AE) that related to participation in research.)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certainly related ……………. events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probable/likely related ……………. events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possible related ……………. events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doubted, not sure …………… events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Not related …………… events</w:t>
            </w:r>
          </w:p>
        </w:tc>
        <w:tc>
          <w:tcPr>
            <w:tcW w:w="4621" w:type="dxa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อาการทางคลินิกของอาสาสมัคร ณ ขณะนี้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(Current clinical outcome of subjects)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Recovery ………….. cases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Improved …………..cases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Stable …………….. cases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worse ……………… cases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Not known ……………… cases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Dead ……………. cases</w:t>
            </w:r>
          </w:p>
        </w:tc>
      </w:tr>
      <w:tr>
        <w:tc>
          <w:tcPr>
            <w:tcW w:w="9242" w:type="dxa"/>
            <w:gridSpan w:val="2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จำเป็นต้องปรับปรุงแก้ไขโครงการวิจัยเพื่อป้องกันไม่ให้เกิดเหตุการณ์ไม่พึงประสงค์ร้ายแรงเหล่านี้แก่อาสาสมัครคนอื่นหรือไม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(Are there any necessary changes in protocol or informed consent to protect other subjects due to these SAEs?)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No.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Yes. (please describe)</w:t>
            </w:r>
          </w:p>
        </w:tc>
      </w:tr>
    </w:tbl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ลายมือชื่อนักวิจัย </w:t>
      </w:r>
      <w:r>
        <w:rPr>
          <w:rFonts w:ascii="TH SarabunIT๙" w:hAnsi="TH SarabunIT๙" w:cs="TH SarabunIT๙"/>
          <w:sz w:val="32"/>
          <w:szCs w:val="32"/>
        </w:rPr>
        <w:t xml:space="preserve">(Investigator Signature) ………………………………..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>(Date) ………………………....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/>
    <w:sectPr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042A"/>
    <w:multiLevelType w:val="hybridMultilevel"/>
    <w:tmpl w:val="530452EA"/>
    <w:lvl w:ilvl="0" w:tplc="7EC0F2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REH114</cp:lastModifiedBy>
  <cp:revision>4</cp:revision>
  <dcterms:created xsi:type="dcterms:W3CDTF">2021-02-05T08:34:00Z</dcterms:created>
  <dcterms:modified xsi:type="dcterms:W3CDTF">2024-04-01T04:35:00Z</dcterms:modified>
</cp:coreProperties>
</file>